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559" w:rsidRPr="00342559" w:rsidRDefault="00342559" w:rsidP="003A6022">
      <w:pPr>
        <w:rPr>
          <w:rFonts w:hint="eastAsia"/>
          <w:b/>
          <w:sz w:val="32"/>
          <w:szCs w:val="32"/>
        </w:rPr>
      </w:pPr>
      <w:r w:rsidRPr="00342559">
        <w:rPr>
          <w:rFonts w:hint="eastAsia"/>
          <w:b/>
          <w:sz w:val="32"/>
          <w:szCs w:val="32"/>
        </w:rPr>
        <w:t>源码学习细节知识点归类总结：</w:t>
      </w:r>
    </w:p>
    <w:p w:rsidR="00342559" w:rsidRDefault="00342559" w:rsidP="003A6022">
      <w:pPr>
        <w:rPr>
          <w:rFonts w:hint="eastAsia"/>
        </w:rPr>
      </w:pPr>
    </w:p>
    <w:p w:rsidR="00342559" w:rsidRDefault="00342559" w:rsidP="003A6022">
      <w:pPr>
        <w:rPr>
          <w:rFonts w:hint="eastAsia"/>
        </w:rPr>
      </w:pPr>
    </w:p>
    <w:p w:rsidR="00000000" w:rsidRDefault="003A6022" w:rsidP="003A6022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eclipse</w:t>
      </w:r>
      <w:r>
        <w:rPr>
          <w:rFonts w:hint="eastAsia"/>
        </w:rPr>
        <w:t>中常用快捷方式：</w:t>
      </w:r>
    </w:p>
    <w:p w:rsidR="003A6022" w:rsidRDefault="00980678" w:rsidP="00980678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Ctrl+Shift+R:</w:t>
      </w:r>
      <w:r>
        <w:rPr>
          <w:rFonts w:hint="eastAsia"/>
        </w:rPr>
        <w:t>根据文件名过滤查询当前工作空间中所有类型文件。</w:t>
      </w:r>
    </w:p>
    <w:p w:rsidR="00980678" w:rsidRDefault="00980678" w:rsidP="00980678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Ctrl+Shift+T:</w:t>
      </w:r>
      <w:r>
        <w:rPr>
          <w:rFonts w:hint="eastAsia"/>
        </w:rPr>
        <w:t>根据文件名过滤查询当前工作空间中</w:t>
      </w:r>
      <w:r>
        <w:rPr>
          <w:rFonts w:hint="eastAsia"/>
        </w:rPr>
        <w:t>JAVA</w:t>
      </w:r>
      <w:r>
        <w:rPr>
          <w:rFonts w:hint="eastAsia"/>
        </w:rPr>
        <w:t>类型文件。</w:t>
      </w:r>
    </w:p>
    <w:p w:rsidR="00980678" w:rsidRDefault="00EC755A" w:rsidP="00980678">
      <w:pPr>
        <w:pStyle w:val="a5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根据内容查询对应的文件位置：</w:t>
      </w:r>
      <w:r w:rsidR="00043181">
        <w:rPr>
          <w:rFonts w:hint="eastAsia"/>
        </w:rPr>
        <w:t>在</w:t>
      </w:r>
      <w:r w:rsidR="00043181">
        <w:rPr>
          <w:rFonts w:hint="eastAsia"/>
        </w:rPr>
        <w:t>Eclipse</w:t>
      </w:r>
      <w:r w:rsidR="00043181">
        <w:rPr>
          <w:rFonts w:hint="eastAsia"/>
        </w:rPr>
        <w:t>中选择</w:t>
      </w:r>
      <w:r w:rsidR="00043181">
        <w:rPr>
          <w:rFonts w:hint="eastAsia"/>
        </w:rPr>
        <w:t>Search-File</w:t>
      </w:r>
    </w:p>
    <w:p w:rsidR="00043181" w:rsidRDefault="00043181" w:rsidP="00043181">
      <w:pPr>
        <w:pStyle w:val="a5"/>
        <w:ind w:left="78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267410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6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3181" w:rsidRDefault="00043181" w:rsidP="00043181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选择查询的方式、输入查询的内容、选择查询的类型</w:t>
      </w:r>
    </w:p>
    <w:p w:rsidR="00043181" w:rsidRDefault="00043181" w:rsidP="00043181">
      <w:pPr>
        <w:pStyle w:val="a5"/>
        <w:ind w:left="780" w:firstLineChars="0" w:firstLine="0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2525076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25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A89" w:rsidRDefault="0073682B" w:rsidP="00CE7D52">
      <w:pPr>
        <w:pStyle w:val="a5"/>
        <w:numPr>
          <w:ilvl w:val="0"/>
          <w:numId w:val="2"/>
        </w:numPr>
        <w:ind w:firstLineChars="0"/>
        <w:rPr>
          <w:rFonts w:hint="eastAsia"/>
          <w:color w:val="FF0000"/>
        </w:rPr>
      </w:pPr>
      <w:r>
        <w:rPr>
          <w:rFonts w:hint="eastAsia"/>
        </w:rPr>
        <w:t>查看当前类的接口、继承对应的类树形层级关系对应的快捷键为：</w:t>
      </w:r>
      <w:r>
        <w:rPr>
          <w:rFonts w:hint="eastAsia"/>
        </w:rPr>
        <w:t>F4</w:t>
      </w:r>
      <w:r w:rsidRPr="00CE7D52">
        <w:rPr>
          <w:rFonts w:hint="eastAsia"/>
          <w:color w:val="FF0000"/>
        </w:rPr>
        <w:t>（多去用这个快捷键，对熟悉平台</w:t>
      </w:r>
      <w:r w:rsidR="00797045" w:rsidRPr="00CE7D52">
        <w:rPr>
          <w:rFonts w:hint="eastAsia"/>
          <w:color w:val="FF0000"/>
        </w:rPr>
        <w:t>源码结构很有帮助</w:t>
      </w:r>
      <w:r w:rsidRPr="00CE7D52">
        <w:rPr>
          <w:rFonts w:hint="eastAsia"/>
          <w:color w:val="FF0000"/>
        </w:rPr>
        <w:t>）</w:t>
      </w:r>
    </w:p>
    <w:p w:rsidR="004465D6" w:rsidRPr="00CE7D52" w:rsidRDefault="004465D6" w:rsidP="004465D6">
      <w:pPr>
        <w:pStyle w:val="a5"/>
        <w:ind w:left="786" w:firstLineChars="0" w:firstLine="0"/>
        <w:rPr>
          <w:rFonts w:hint="eastAsia"/>
          <w:color w:val="FF0000"/>
        </w:rPr>
      </w:pPr>
    </w:p>
    <w:p w:rsidR="00CE7D52" w:rsidRPr="0061754D" w:rsidRDefault="0061754D" w:rsidP="0061754D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61754D">
        <w:rPr>
          <w:rFonts w:hint="eastAsia"/>
        </w:rPr>
        <w:t>查询系统库表对应在源码中</w:t>
      </w:r>
      <w:r w:rsidRPr="0061754D">
        <w:rPr>
          <w:rFonts w:hint="eastAsia"/>
        </w:rPr>
        <w:t>hibernate</w:t>
      </w:r>
      <w:r w:rsidRPr="0061754D">
        <w:rPr>
          <w:rFonts w:hint="eastAsia"/>
        </w:rPr>
        <w:t>配置文件</w:t>
      </w:r>
    </w:p>
    <w:p w:rsidR="0061754D" w:rsidRDefault="0061754D" w:rsidP="0061754D">
      <w:pPr>
        <w:pStyle w:val="a5"/>
        <w:numPr>
          <w:ilvl w:val="0"/>
          <w:numId w:val="3"/>
        </w:numPr>
        <w:ind w:firstLineChars="0"/>
        <w:rPr>
          <w:rFonts w:hint="eastAsia"/>
        </w:rPr>
      </w:pPr>
      <w:r w:rsidRPr="0061754D">
        <w:rPr>
          <w:rFonts w:hint="eastAsia"/>
        </w:rPr>
        <w:t>系统表对应在源码</w:t>
      </w:r>
      <w:r w:rsidRPr="0061754D">
        <w:t>/obpm/src/main/resources/hibernate.cfg.xml</w:t>
      </w:r>
      <w:r w:rsidRPr="0061754D">
        <w:rPr>
          <w:rFonts w:hint="eastAsia"/>
        </w:rPr>
        <w:t>文件中对应都有一个映射信息。根据映射信息可具体找到对应的</w:t>
      </w:r>
      <w:r w:rsidRPr="0061754D">
        <w:rPr>
          <w:rFonts w:hint="eastAsia"/>
        </w:rPr>
        <w:t>VO</w:t>
      </w:r>
      <w:r w:rsidRPr="0061754D">
        <w:rPr>
          <w:rFonts w:hint="eastAsia"/>
        </w:rPr>
        <w:t>文件以及其对应的数据库名和字段信息。</w:t>
      </w:r>
    </w:p>
    <w:p w:rsidR="0061754D" w:rsidRDefault="0061754D" w:rsidP="0061754D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>示例：</w:t>
      </w:r>
    </w:p>
    <w:p w:rsidR="0061754D" w:rsidRDefault="0061754D" w:rsidP="0061754D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业务背景：怎么查看系统表流程实例</w:t>
      </w:r>
      <w:r w:rsidRPr="0061754D">
        <w:t>t_billdefi</w:t>
      </w:r>
      <w:r>
        <w:rPr>
          <w:rFonts w:hint="eastAsia"/>
        </w:rPr>
        <w:t>其对应的配置文件路径和属性信息。</w:t>
      </w:r>
    </w:p>
    <w:p w:rsidR="0061754D" w:rsidRDefault="0061754D" w:rsidP="0061754D">
      <w:pPr>
        <w:pStyle w:val="a5"/>
        <w:ind w:left="780" w:firstLineChars="0" w:firstLine="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</w:rPr>
        <w:t>操作步骤：</w:t>
      </w:r>
      <w:r>
        <w:rPr>
          <w:rFonts w:hint="eastAsia"/>
        </w:rPr>
        <w:t>1</w:t>
      </w:r>
      <w:r>
        <w:rPr>
          <w:rFonts w:hint="eastAsia"/>
        </w:rPr>
        <w:t>）在</w:t>
      </w:r>
      <w:r w:rsidRPr="0061754D">
        <w:t>hibernate.cfg.xml</w:t>
      </w:r>
      <w:r>
        <w:rPr>
          <w:rFonts w:hint="eastAsia"/>
        </w:rPr>
        <w:t>文件中查找到其对应的映射信息为：</w:t>
      </w:r>
    </w:p>
    <w:p w:rsidR="0061754D" w:rsidRPr="00F325BA" w:rsidRDefault="0061754D" w:rsidP="0061754D">
      <w:pPr>
        <w:pStyle w:val="a5"/>
        <w:ind w:left="780" w:firstLineChars="0" w:firstLine="0"/>
        <w:rPr>
          <w:rFonts w:ascii="Courier New" w:hAnsi="Courier New" w:cs="Courier New" w:hint="eastAsia"/>
          <w:color w:val="92D050"/>
          <w:kern w:val="0"/>
          <w:sz w:val="20"/>
          <w:szCs w:val="20"/>
        </w:rPr>
      </w:pPr>
      <w:r>
        <w:rPr>
          <w:rFonts w:hint="eastAsia"/>
        </w:rPr>
        <w:lastRenderedPageBreak/>
        <w:t xml:space="preserve">    </w:t>
      </w:r>
      <w:r w:rsidRPr="00F325BA">
        <w:rPr>
          <w:rFonts w:hint="eastAsia"/>
          <w:color w:val="92D050"/>
        </w:rPr>
        <w:t xml:space="preserve"> 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&lt;mapping resource=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"cn/myapps/core/workflow/storage/definition/ejb/BillDefiVO.hbm.xml"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/&gt;</w:t>
      </w:r>
    </w:p>
    <w:p w:rsidR="004514F1" w:rsidRPr="00F325BA" w:rsidRDefault="004514F1" w:rsidP="0061754D">
      <w:pPr>
        <w:pStyle w:val="a5"/>
        <w:ind w:left="780" w:firstLineChars="0" w:firstLine="0"/>
        <w:rPr>
          <w:rFonts w:ascii="Courier New" w:hAnsi="Courier New" w:cs="Courier New" w:hint="eastAsia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8080"/>
          <w:kern w:val="0"/>
          <w:sz w:val="20"/>
          <w:szCs w:val="20"/>
        </w:rPr>
        <w:t xml:space="preserve">          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 xml:space="preserve">  2)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根据该映射信息对应的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resource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信息对应找到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BillDefivo.</w:t>
      </w:r>
      <w:r w:rsidRPr="00F325BA">
        <w:rPr>
          <w:rFonts w:ascii="Courier New" w:hAnsi="Courier New" w:cs="Courier New"/>
          <w:kern w:val="0"/>
          <w:sz w:val="20"/>
          <w:szCs w:val="20"/>
        </w:rPr>
        <w:t>H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bm.xml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文件位置</w:t>
      </w:r>
    </w:p>
    <w:p w:rsidR="004514F1" w:rsidRPr="00F325BA" w:rsidRDefault="004514F1" w:rsidP="0061754D">
      <w:pPr>
        <w:pStyle w:val="a5"/>
        <w:ind w:left="780" w:firstLineChars="0" w:firstLine="0"/>
        <w:rPr>
          <w:rFonts w:ascii="Courier New" w:hAnsi="Courier New" w:cs="Courier New" w:hint="eastAsia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8080"/>
          <w:kern w:val="0"/>
          <w:sz w:val="20"/>
          <w:szCs w:val="20"/>
        </w:rPr>
        <w:t xml:space="preserve">      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 xml:space="preserve">   3)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该映射文件中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class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标签中的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name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属性代表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VO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文件对应的位置，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table</w:t>
      </w:r>
      <w:r w:rsidR="00900B7B" w:rsidRPr="00F325BA">
        <w:rPr>
          <w:rFonts w:ascii="Courier New" w:hAnsi="Courier New" w:cs="Courier New" w:hint="eastAsia"/>
          <w:kern w:val="0"/>
          <w:sz w:val="20"/>
          <w:szCs w:val="20"/>
        </w:rPr>
        <w:t>属性代表其对应的数据库表名</w:t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>&lt;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  <w:highlight w:val="lightGray"/>
        </w:rPr>
        <w:t>class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name=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"cn.myapps.core.workflow.storage.definition.ejb.BillDefiVO"</w:t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  <w:t>table=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"T_BILLDEFI"</w:t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  <w:t>dynamic-insert=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"true"</w:t>
      </w:r>
    </w:p>
    <w:p w:rsidR="00900B7B" w:rsidRPr="00F325BA" w:rsidRDefault="00900B7B" w:rsidP="00900B7B">
      <w:pPr>
        <w:pStyle w:val="a5"/>
        <w:ind w:left="780" w:firstLineChars="0" w:firstLine="0"/>
        <w:rPr>
          <w:rFonts w:ascii="Courier New" w:hAnsi="Courier New" w:cs="Courier New" w:hint="eastAsia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  <w:t>dynamic-update=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"true"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>&gt;</w:t>
      </w:r>
    </w:p>
    <w:p w:rsidR="00900B7B" w:rsidRPr="00F325BA" w:rsidRDefault="00900B7B" w:rsidP="00900B7B">
      <w:pPr>
        <w:rPr>
          <w:rFonts w:ascii="Courier New" w:hAnsi="Courier New" w:cs="Courier New" w:hint="eastAsia"/>
          <w:kern w:val="0"/>
          <w:sz w:val="20"/>
          <w:szCs w:val="20"/>
        </w:rPr>
      </w:pPr>
      <w:r w:rsidRPr="00F325BA">
        <w:rPr>
          <w:rFonts w:ascii="Courier New" w:hAnsi="Courier New" w:cs="Courier New" w:hint="eastAsia"/>
          <w:kern w:val="0"/>
          <w:sz w:val="20"/>
          <w:szCs w:val="20"/>
        </w:rPr>
        <w:t xml:space="preserve"> 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该映射文件中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id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、</w:t>
      </w:r>
      <w:r w:rsidRPr="00F325BA">
        <w:rPr>
          <w:rFonts w:ascii="Courier New" w:hAnsi="Courier New" w:cs="Courier New"/>
          <w:kern w:val="0"/>
          <w:sz w:val="20"/>
          <w:szCs w:val="20"/>
        </w:rPr>
        <w:t>property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标签中的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name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属性代表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VO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文件中对应的属性名，</w:t>
      </w:r>
      <w:r w:rsidRPr="00F325BA">
        <w:rPr>
          <w:rFonts w:ascii="Courier New" w:hAnsi="Courier New" w:cs="Courier New"/>
          <w:kern w:val="0"/>
          <w:sz w:val="20"/>
          <w:szCs w:val="20"/>
        </w:rPr>
        <w:t>column</w:t>
      </w:r>
      <w:r w:rsidRPr="00F325BA">
        <w:rPr>
          <w:rFonts w:ascii="Courier New" w:hAnsi="Courier New" w:cs="Courier New" w:hint="eastAsia"/>
          <w:kern w:val="0"/>
          <w:sz w:val="20"/>
          <w:szCs w:val="20"/>
        </w:rPr>
        <w:t>代表其对应的数据库表字段名</w:t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>&lt;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  <w:highlight w:val="lightGray"/>
        </w:rPr>
        <w:t>id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name=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"id"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column=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"ID"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type=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"java.lang.String"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>&gt;</w:t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  <w:t>&lt;generator class=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"assigned"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>&gt;</w:t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  <w:t>&lt;/generator&gt;</w:t>
      </w:r>
    </w:p>
    <w:p w:rsidR="00900B7B" w:rsidRPr="00F325BA" w:rsidRDefault="00900B7B" w:rsidP="00900B7B">
      <w:pPr>
        <w:pStyle w:val="a5"/>
        <w:ind w:left="780" w:firstLineChars="0" w:firstLine="0"/>
        <w:rPr>
          <w:rFonts w:ascii="Courier New" w:hAnsi="Courier New" w:cs="Courier New" w:hint="eastAsia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  <w:t>&lt;/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  <w:highlight w:val="lightGray"/>
        </w:rPr>
        <w:t>id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>&gt;</w:t>
      </w:r>
    </w:p>
    <w:p w:rsidR="00900B7B" w:rsidRPr="00F325BA" w:rsidRDefault="00900B7B" w:rsidP="00900B7B">
      <w:pPr>
        <w:autoSpaceDE w:val="0"/>
        <w:autoSpaceDN w:val="0"/>
        <w:adjustRightInd w:val="0"/>
        <w:jc w:val="left"/>
        <w:rPr>
          <w:rFonts w:ascii="Courier New" w:hAnsi="Courier New" w:cs="Courier New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>&lt;property name=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"authorname"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type=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"java.lang.String"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update=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"true"</w:t>
      </w:r>
    </w:p>
    <w:p w:rsidR="00900B7B" w:rsidRPr="00F325BA" w:rsidRDefault="00900B7B" w:rsidP="00900B7B">
      <w:pPr>
        <w:pStyle w:val="a5"/>
        <w:ind w:left="780" w:firstLineChars="0" w:firstLine="0"/>
        <w:rPr>
          <w:rFonts w:ascii="Courier New" w:hAnsi="Courier New" w:cs="Courier New" w:hint="eastAsia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ab/>
        <w:t>insert=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"true"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column=</w:t>
      </w:r>
      <w:r w:rsidRPr="00F325BA">
        <w:rPr>
          <w:rFonts w:ascii="Courier New" w:hAnsi="Courier New" w:cs="Courier New"/>
          <w:i/>
          <w:iCs/>
          <w:color w:val="92D050"/>
          <w:kern w:val="0"/>
          <w:sz w:val="20"/>
          <w:szCs w:val="20"/>
        </w:rPr>
        <w:t>"AUTHORNAME"</w:t>
      </w:r>
      <w:r w:rsidRPr="00F325BA">
        <w:rPr>
          <w:rFonts w:ascii="Courier New" w:hAnsi="Courier New" w:cs="Courier New"/>
          <w:color w:val="92D050"/>
          <w:kern w:val="0"/>
          <w:sz w:val="20"/>
          <w:szCs w:val="20"/>
        </w:rPr>
        <w:t xml:space="preserve"> /&gt;</w:t>
      </w:r>
    </w:p>
    <w:p w:rsidR="00900B7B" w:rsidRDefault="00900B7B" w:rsidP="0061754D">
      <w:pPr>
        <w:pStyle w:val="a5"/>
        <w:ind w:left="780" w:firstLineChars="0" w:firstLine="0"/>
        <w:rPr>
          <w:rFonts w:ascii="Courier New" w:hAnsi="Courier New" w:cs="Courier New" w:hint="eastAsia"/>
          <w:color w:val="92D050"/>
          <w:kern w:val="0"/>
          <w:sz w:val="20"/>
          <w:szCs w:val="20"/>
        </w:rPr>
      </w:pPr>
      <w:r w:rsidRPr="00F325BA">
        <w:rPr>
          <w:rFonts w:ascii="Courier New" w:hAnsi="Courier New" w:cs="Courier New" w:hint="eastAsia"/>
          <w:color w:val="92D050"/>
          <w:kern w:val="0"/>
          <w:sz w:val="20"/>
          <w:szCs w:val="20"/>
        </w:rPr>
        <w:t xml:space="preserve">           </w:t>
      </w:r>
      <w:r>
        <w:rPr>
          <w:rFonts w:ascii="Courier New" w:hAnsi="Courier New" w:cs="Courier New" w:hint="eastAsia"/>
          <w:noProof/>
          <w:color w:val="008080"/>
          <w:kern w:val="0"/>
          <w:sz w:val="20"/>
          <w:szCs w:val="20"/>
        </w:rPr>
        <w:drawing>
          <wp:inline distT="0" distB="0" distL="0" distR="0">
            <wp:extent cx="5274310" cy="1941275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4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29F0" w:rsidRDefault="008729F0" w:rsidP="0061754D">
      <w:pPr>
        <w:pStyle w:val="a5"/>
        <w:ind w:left="780" w:firstLineChars="0" w:firstLine="0"/>
        <w:rPr>
          <w:rFonts w:ascii="Courier New" w:hAnsi="Courier New" w:cs="Courier New" w:hint="eastAsia"/>
          <w:color w:val="92D050"/>
          <w:kern w:val="0"/>
          <w:sz w:val="20"/>
          <w:szCs w:val="20"/>
        </w:rPr>
      </w:pPr>
    </w:p>
    <w:p w:rsidR="008729F0" w:rsidRPr="008729F0" w:rsidRDefault="008729F0" w:rsidP="008729F0">
      <w:pPr>
        <w:rPr>
          <w:color w:val="FF0000"/>
        </w:rPr>
      </w:pPr>
      <w:r w:rsidRPr="008729F0">
        <w:rPr>
          <w:rFonts w:hint="eastAsia"/>
          <w:color w:val="FF0000"/>
        </w:rPr>
        <w:t>注：根据</w:t>
      </w:r>
      <w:r>
        <w:rPr>
          <w:rFonts w:hint="eastAsia"/>
          <w:color w:val="FF0000"/>
        </w:rPr>
        <w:t>系统表名查找</w:t>
      </w:r>
      <w:r w:rsidR="00B469A9">
        <w:rPr>
          <w:rFonts w:hint="eastAsia"/>
          <w:color w:val="FF0000"/>
        </w:rPr>
        <w:t>其</w:t>
      </w:r>
      <w:r>
        <w:rPr>
          <w:rFonts w:hint="eastAsia"/>
          <w:color w:val="FF0000"/>
        </w:rPr>
        <w:t>对应的配置类</w:t>
      </w:r>
      <w:r w:rsidRPr="008729F0">
        <w:rPr>
          <w:rFonts w:hint="eastAsia"/>
          <w:color w:val="FF0000"/>
        </w:rPr>
        <w:t>参照示例举一反三，方式和方法完全是一样的。</w:t>
      </w:r>
    </w:p>
    <w:p w:rsidR="008729F0" w:rsidRPr="008729F0" w:rsidRDefault="008729F0" w:rsidP="0061754D">
      <w:pPr>
        <w:pStyle w:val="a5"/>
        <w:ind w:left="780" w:firstLineChars="0" w:firstLine="0"/>
        <w:rPr>
          <w:rFonts w:ascii="Courier New" w:hAnsi="Courier New" w:cs="Courier New" w:hint="eastAsia"/>
          <w:color w:val="92D050"/>
          <w:kern w:val="0"/>
          <w:sz w:val="20"/>
          <w:szCs w:val="20"/>
        </w:rPr>
      </w:pPr>
    </w:p>
    <w:p w:rsidR="004465D6" w:rsidRDefault="007275D0" w:rsidP="007275D0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根据前台页面对应的右键属性获取到的</w:t>
      </w:r>
      <w:r>
        <w:rPr>
          <w:rFonts w:hint="eastAsia"/>
        </w:rPr>
        <w:t>url</w:t>
      </w:r>
      <w:r>
        <w:rPr>
          <w:rFonts w:hint="eastAsia"/>
        </w:rPr>
        <w:t>地址对应找到其</w:t>
      </w:r>
      <w:r>
        <w:rPr>
          <w:rFonts w:hint="eastAsia"/>
        </w:rPr>
        <w:t>jsp</w:t>
      </w:r>
      <w:r>
        <w:rPr>
          <w:rFonts w:hint="eastAsia"/>
        </w:rPr>
        <w:t>页面</w:t>
      </w:r>
    </w:p>
    <w:p w:rsidR="0099086C" w:rsidRDefault="0099086C" w:rsidP="007275D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示例：</w:t>
      </w:r>
    </w:p>
    <w:p w:rsidR="007275D0" w:rsidRDefault="0099086C" w:rsidP="007275D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业务背景：获取后台企业域列表页面对应源码中的</w:t>
      </w:r>
      <w:r>
        <w:rPr>
          <w:rFonts w:hint="eastAsia"/>
        </w:rPr>
        <w:t>jsp</w:t>
      </w:r>
      <w:r>
        <w:rPr>
          <w:rFonts w:hint="eastAsia"/>
        </w:rPr>
        <w:t>页面位置。</w:t>
      </w:r>
    </w:p>
    <w:p w:rsidR="0099086C" w:rsidRDefault="0099086C" w:rsidP="007275D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操作步骤：</w:t>
      </w:r>
      <w:r>
        <w:rPr>
          <w:rFonts w:hint="eastAsia"/>
        </w:rPr>
        <w:t>1</w:t>
      </w:r>
      <w:r>
        <w:rPr>
          <w:rFonts w:hint="eastAsia"/>
        </w:rPr>
        <w:t>）在浏览器中在对应视图列表页面右键获取页面属性对应的地址：</w:t>
      </w:r>
    </w:p>
    <w:p w:rsidR="0099086C" w:rsidRDefault="0099086C" w:rsidP="007275D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 xml:space="preserve">  </w:t>
      </w:r>
      <w:hyperlink r:id="rId10" w:history="1">
        <w:r w:rsidRPr="00091950">
          <w:rPr>
            <w:rStyle w:val="a7"/>
          </w:rPr>
          <w:t>http://localhost:8088/obpm/core/domain/list.action?_currpage=1&amp;_pagelines=10</w:t>
        </w:r>
      </w:hyperlink>
    </w:p>
    <w:p w:rsidR="0099086C" w:rsidRDefault="0099086C" w:rsidP="007275D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>参数说明：</w:t>
      </w:r>
      <w:r w:rsidRPr="0099086C">
        <w:t>_currpage=1</w:t>
      </w:r>
      <w:r>
        <w:rPr>
          <w:rFonts w:hint="eastAsia"/>
        </w:rPr>
        <w:t>代表我们当前在列表数据第一页；</w:t>
      </w:r>
      <w:r w:rsidRPr="0099086C">
        <w:t>pagelines=10</w:t>
      </w:r>
      <w:r>
        <w:rPr>
          <w:rFonts w:hint="eastAsia"/>
        </w:rPr>
        <w:t>代表列表页面是按</w:t>
      </w:r>
      <w:r>
        <w:rPr>
          <w:rFonts w:hint="eastAsia"/>
        </w:rPr>
        <w:t>10</w:t>
      </w:r>
      <w:r>
        <w:rPr>
          <w:rFonts w:hint="eastAsia"/>
        </w:rPr>
        <w:t>条数据分页的方式</w:t>
      </w:r>
    </w:p>
    <w:p w:rsidR="0099086C" w:rsidRDefault="0099086C" w:rsidP="007275D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noProof/>
        </w:rPr>
        <w:lastRenderedPageBreak/>
        <w:drawing>
          <wp:inline distT="0" distB="0" distL="0" distR="0">
            <wp:extent cx="5274310" cy="2793736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93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468" w:rsidRDefault="00C03468" w:rsidP="007275D0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 xml:space="preserve">  2</w:t>
      </w:r>
      <w:r>
        <w:rPr>
          <w:rFonts w:hint="eastAsia"/>
        </w:rPr>
        <w:t>）根据地址：</w:t>
      </w:r>
      <w:hyperlink r:id="rId12" w:history="1">
        <w:r w:rsidRPr="00091950">
          <w:rPr>
            <w:rStyle w:val="a7"/>
          </w:rPr>
          <w:t>http://localhost:8088/obpm/core/domain/list.action</w:t>
        </w:r>
        <w:r w:rsidRPr="00553200">
          <w:rPr>
            <w:rStyle w:val="a7"/>
            <w:rFonts w:hint="eastAsia"/>
            <w:color w:val="auto"/>
          </w:rPr>
          <w:t>直接去掉源码</w:t>
        </w:r>
        <w:r w:rsidRPr="00553200">
          <w:rPr>
            <w:rStyle w:val="a7"/>
            <w:rFonts w:hint="eastAsia"/>
            <w:color w:val="auto"/>
          </w:rPr>
          <w:t>JAVA</w:t>
        </w:r>
        <w:r w:rsidRPr="00553200">
          <w:rPr>
            <w:rStyle w:val="a7"/>
            <w:rFonts w:hint="eastAsia"/>
            <w:color w:val="auto"/>
          </w:rPr>
          <w:t>类部分的对应包</w:t>
        </w:r>
        <w:r w:rsidRPr="00553200">
          <w:rPr>
            <w:rStyle w:val="a7"/>
            <w:color w:val="auto"/>
          </w:rPr>
          <w:t>cn.myapps.core.domain.action</w:t>
        </w:r>
      </w:hyperlink>
      <w:r>
        <w:rPr>
          <w:rFonts w:hint="eastAsia"/>
        </w:rPr>
        <w:t>下。该包下对应有两个映射文件</w:t>
      </w:r>
    </w:p>
    <w:p w:rsidR="00C03468" w:rsidRPr="00553200" w:rsidRDefault="00C03468" w:rsidP="007275D0">
      <w:pPr>
        <w:pStyle w:val="a5"/>
        <w:ind w:left="420" w:firstLineChars="0" w:firstLine="0"/>
        <w:rPr>
          <w:rFonts w:hint="eastAsia"/>
          <w:color w:val="FF0000"/>
        </w:rPr>
      </w:pPr>
      <w:r w:rsidRPr="00C03468">
        <w:t>myapps-domain-front.xml</w:t>
      </w:r>
      <w:r>
        <w:rPr>
          <w:rFonts w:hint="eastAsia"/>
        </w:rPr>
        <w:t>：企业域信息对应的前台页面</w:t>
      </w:r>
      <w:r>
        <w:rPr>
          <w:rFonts w:hint="eastAsia"/>
        </w:rPr>
        <w:t>action</w:t>
      </w:r>
      <w:r>
        <w:rPr>
          <w:rFonts w:hint="eastAsia"/>
        </w:rPr>
        <w:t>配置信息</w:t>
      </w:r>
      <w:r w:rsidR="00060B5E">
        <w:rPr>
          <w:rFonts w:hint="eastAsia"/>
        </w:rPr>
        <w:t>（</w:t>
      </w:r>
      <w:r w:rsidR="00060B5E" w:rsidRPr="00553200">
        <w:rPr>
          <w:rFonts w:hint="eastAsia"/>
          <w:color w:val="FF0000"/>
        </w:rPr>
        <w:t>以</w:t>
      </w:r>
      <w:r w:rsidR="00060B5E" w:rsidRPr="00553200">
        <w:rPr>
          <w:rFonts w:hint="eastAsia"/>
          <w:color w:val="FF0000"/>
        </w:rPr>
        <w:t>front</w:t>
      </w:r>
      <w:r w:rsidR="00060B5E" w:rsidRPr="00553200">
        <w:rPr>
          <w:rFonts w:hint="eastAsia"/>
          <w:color w:val="FF0000"/>
        </w:rPr>
        <w:t>结尾的文件名代表为前台</w:t>
      </w:r>
      <w:r w:rsidR="00060B5E" w:rsidRPr="00553200">
        <w:rPr>
          <w:rFonts w:hint="eastAsia"/>
          <w:color w:val="FF0000"/>
        </w:rPr>
        <w:t>action</w:t>
      </w:r>
      <w:r w:rsidR="00060B5E" w:rsidRPr="00553200">
        <w:rPr>
          <w:rFonts w:hint="eastAsia"/>
          <w:color w:val="FF0000"/>
        </w:rPr>
        <w:t>配置信息）</w:t>
      </w:r>
    </w:p>
    <w:p w:rsidR="00C03468" w:rsidRDefault="00C03468" w:rsidP="00C03468">
      <w:pPr>
        <w:pStyle w:val="a5"/>
        <w:ind w:leftChars="200" w:left="420"/>
        <w:rPr>
          <w:rFonts w:hint="eastAsia"/>
        </w:rPr>
      </w:pPr>
      <w:r w:rsidRPr="00C03468">
        <w:t>myapps-domain.xml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企业域信息对应的后台页面</w:t>
      </w:r>
      <w:r>
        <w:rPr>
          <w:rFonts w:hint="eastAsia"/>
        </w:rPr>
        <w:t>action</w:t>
      </w:r>
      <w:r>
        <w:rPr>
          <w:rFonts w:hint="eastAsia"/>
        </w:rPr>
        <w:t>配置信息</w:t>
      </w:r>
    </w:p>
    <w:p w:rsidR="00C03468" w:rsidRPr="002941D9" w:rsidRDefault="00C03468" w:rsidP="002941D9">
      <w:pPr>
        <w:ind w:firstLine="405"/>
        <w:rPr>
          <w:rFonts w:hint="eastAsia"/>
        </w:rPr>
      </w:pPr>
      <w:r>
        <w:rPr>
          <w:rFonts w:hint="eastAsia"/>
        </w:rPr>
        <w:t>当前这个业务需求对应我们应该在</w:t>
      </w:r>
      <w:r w:rsidRPr="00C03468">
        <w:t>myapps-domain.xml</w:t>
      </w:r>
      <w:r w:rsidR="002941D9">
        <w:rPr>
          <w:rFonts w:hint="eastAsia"/>
        </w:rPr>
        <w:t>文件中根据</w:t>
      </w:r>
      <w:r w:rsidR="002941D9">
        <w:rPr>
          <w:rFonts w:hint="eastAsia"/>
        </w:rPr>
        <w:t>list</w:t>
      </w:r>
      <w:r w:rsidR="002941D9">
        <w:rPr>
          <w:rFonts w:hint="eastAsia"/>
        </w:rPr>
        <w:t>搜索该文件中</w:t>
      </w:r>
      <w:r w:rsidR="002941D9">
        <w:rPr>
          <w:rFonts w:hint="eastAsia"/>
        </w:rPr>
        <w:t>action</w:t>
      </w:r>
      <w:r w:rsidR="002941D9">
        <w:rPr>
          <w:rFonts w:hint="eastAsia"/>
        </w:rPr>
        <w:t>标签对应</w:t>
      </w:r>
      <w:r w:rsidR="002941D9">
        <w:rPr>
          <w:rFonts w:hint="eastAsia"/>
        </w:rPr>
        <w:t>name</w:t>
      </w:r>
      <w:r w:rsidR="002941D9">
        <w:rPr>
          <w:rFonts w:hint="eastAsia"/>
        </w:rPr>
        <w:t>属性值为</w:t>
      </w:r>
      <w:r w:rsidR="002941D9">
        <w:rPr>
          <w:rFonts w:hint="eastAsia"/>
        </w:rPr>
        <w:t>list</w:t>
      </w:r>
      <w:r w:rsidR="002941D9">
        <w:rPr>
          <w:rFonts w:hint="eastAsia"/>
        </w:rPr>
        <w:t>的信息</w:t>
      </w:r>
      <w:r w:rsidR="00553200">
        <w:rPr>
          <w:rFonts w:hint="eastAsia"/>
        </w:rPr>
        <w:t>。</w:t>
      </w:r>
      <w:r w:rsidR="002941D9">
        <w:rPr>
          <w:rFonts w:hint="eastAsia"/>
        </w:rPr>
        <w:t>从下面的信息我们可以知道</w:t>
      </w:r>
      <w:r w:rsidR="002941D9">
        <w:rPr>
          <w:rFonts w:hint="eastAsia"/>
        </w:rPr>
        <w:t>list.action</w:t>
      </w:r>
      <w:r w:rsidR="002941D9">
        <w:rPr>
          <w:rFonts w:hint="eastAsia"/>
        </w:rPr>
        <w:t>对应执行业务逻辑的位置在</w:t>
      </w:r>
      <w:r w:rsidR="002941D9" w:rsidRPr="002941D9">
        <w:rPr>
          <w:rFonts w:ascii="Courier New" w:hAnsi="Courier New" w:cs="Courier New"/>
          <w:iCs/>
          <w:kern w:val="0"/>
          <w:sz w:val="20"/>
          <w:szCs w:val="20"/>
        </w:rPr>
        <w:t>cn.myapps.core.domain.action.DomainAction</w:t>
      </w:r>
      <w:r w:rsidR="002941D9" w:rsidRPr="002941D9">
        <w:rPr>
          <w:rFonts w:ascii="Courier New" w:hAnsi="Courier New" w:cs="Courier New" w:hint="eastAsia"/>
          <w:iCs/>
          <w:kern w:val="0"/>
          <w:sz w:val="20"/>
          <w:szCs w:val="20"/>
        </w:rPr>
        <w:t>.java</w:t>
      </w:r>
      <w:r w:rsidR="002941D9" w:rsidRPr="002941D9">
        <w:rPr>
          <w:rFonts w:ascii="Courier New" w:hAnsi="Courier New" w:cs="Courier New" w:hint="eastAsia"/>
          <w:iCs/>
          <w:kern w:val="0"/>
          <w:sz w:val="20"/>
          <w:szCs w:val="20"/>
        </w:rPr>
        <w:t>类中的</w:t>
      </w:r>
      <w:r w:rsidR="002941D9" w:rsidRPr="002941D9">
        <w:rPr>
          <w:rFonts w:ascii="Courier New" w:hAnsi="Courier New" w:cs="Courier New"/>
          <w:iCs/>
          <w:kern w:val="0"/>
          <w:sz w:val="20"/>
          <w:szCs w:val="20"/>
        </w:rPr>
        <w:t>doList</w:t>
      </w:r>
      <w:r w:rsidR="002941D9" w:rsidRPr="002941D9">
        <w:rPr>
          <w:rFonts w:ascii="Courier New" w:hAnsi="Courier New" w:cs="Courier New" w:hint="eastAsia"/>
          <w:iCs/>
          <w:kern w:val="0"/>
          <w:sz w:val="20"/>
          <w:szCs w:val="20"/>
        </w:rPr>
        <w:t>方法。业务完成后跳转到</w:t>
      </w:r>
      <w:r w:rsidR="002941D9" w:rsidRPr="002941D9">
        <w:rPr>
          <w:rFonts w:ascii="Courier New" w:hAnsi="Courier New" w:cs="Courier New" w:hint="eastAsia"/>
          <w:iCs/>
          <w:kern w:val="0"/>
          <w:sz w:val="20"/>
          <w:szCs w:val="20"/>
        </w:rPr>
        <w:t>list.jsp</w:t>
      </w:r>
      <w:r w:rsidR="002941D9" w:rsidRPr="002941D9">
        <w:rPr>
          <w:rFonts w:ascii="Courier New" w:hAnsi="Courier New" w:cs="Courier New" w:hint="eastAsia"/>
          <w:iCs/>
          <w:kern w:val="0"/>
          <w:sz w:val="20"/>
          <w:szCs w:val="20"/>
        </w:rPr>
        <w:t>页面。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hint="eastAsia"/>
        </w:rPr>
        <w:t xml:space="preserve">   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kern w:val="0"/>
          <w:sz w:val="20"/>
          <w:szCs w:val="20"/>
          <w:highlight w:val="lightGray"/>
        </w:rPr>
        <w:t>action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"list"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class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"cn.myapps.core.domain.action.DomainAction"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method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"doList"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interceptor-ref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"params"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/&gt;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interceptor-ref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"chain"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/&gt;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result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"success"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"dispatcher"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list.jsp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result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result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"input"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type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"dispatcher"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list.jsp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kern w:val="0"/>
          <w:sz w:val="20"/>
          <w:szCs w:val="20"/>
        </w:rPr>
        <w:t>result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 w:hint="eastAsia"/>
          <w:color w:val="008080"/>
          <w:kern w:val="0"/>
          <w:sz w:val="20"/>
          <w:szCs w:val="20"/>
        </w:rPr>
      </w:pP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&lt;/</w:t>
      </w:r>
      <w:r>
        <w:rPr>
          <w:rFonts w:ascii="Courier New" w:hAnsi="Courier New" w:cs="Courier New"/>
          <w:color w:val="3F7F7F"/>
          <w:kern w:val="0"/>
          <w:sz w:val="20"/>
          <w:szCs w:val="20"/>
          <w:highlight w:val="lightGray"/>
        </w:rPr>
        <w:t>action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:rsidR="002941D9" w:rsidRPr="002941D9" w:rsidRDefault="002941D9" w:rsidP="002941D9">
      <w:pPr>
        <w:ind w:firstLine="405"/>
        <w:rPr>
          <w:rFonts w:ascii="Courier New" w:hAnsi="Courier New" w:cs="Courier New"/>
          <w:color w:val="000000"/>
          <w:kern w:val="0"/>
          <w:sz w:val="20"/>
          <w:szCs w:val="20"/>
        </w:rPr>
      </w:pP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同时结合该文件的头部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package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标签的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namespace</w:t>
      </w:r>
      <w:r>
        <w:rPr>
          <w:rFonts w:ascii="Courier New" w:hAnsi="Courier New" w:cs="Courier New" w:hint="eastAsia"/>
          <w:color w:val="000000"/>
          <w:kern w:val="0"/>
          <w:sz w:val="20"/>
          <w:szCs w:val="20"/>
        </w:rPr>
        <w:t>标签我们可以断定</w:t>
      </w:r>
      <w:r>
        <w:rPr>
          <w:rFonts w:hint="eastAsia"/>
        </w:rPr>
        <w:t>后台企业域列表页面对应源码中的</w:t>
      </w:r>
      <w:r>
        <w:rPr>
          <w:rFonts w:hint="eastAsia"/>
        </w:rPr>
        <w:t>jsp</w:t>
      </w:r>
      <w:r>
        <w:rPr>
          <w:rFonts w:hint="eastAsia"/>
        </w:rPr>
        <w:t>页面位置为：</w:t>
      </w:r>
      <w:r w:rsidRPr="002941D9">
        <w:t>/obpm/src/main/webapp/core/domain/list.jsp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color w:val="008080"/>
          <w:kern w:val="0"/>
          <w:sz w:val="20"/>
          <w:szCs w:val="20"/>
        </w:rPr>
        <w:t>&lt;</w:t>
      </w:r>
      <w:r>
        <w:rPr>
          <w:rFonts w:ascii="Courier New" w:hAnsi="Courier New" w:cs="Courier New"/>
          <w:color w:val="3F7F7F"/>
          <w:kern w:val="0"/>
          <w:sz w:val="20"/>
          <w:szCs w:val="20"/>
          <w:highlight w:val="lightGray"/>
        </w:rPr>
        <w:t>package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name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"domain"</w:t>
      </w:r>
      <w:r>
        <w:rPr>
          <w:rFonts w:ascii="Courier New" w:hAnsi="Courier New" w:cs="Courier New"/>
          <w:kern w:val="0"/>
          <w:sz w:val="20"/>
          <w:szCs w:val="20"/>
        </w:rPr>
        <w:t xml:space="preserve"> </w:t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extends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"myapps-default"</w:t>
      </w:r>
    </w:p>
    <w:p w:rsidR="002941D9" w:rsidRDefault="002941D9" w:rsidP="002941D9">
      <w:pPr>
        <w:autoSpaceDE w:val="0"/>
        <w:autoSpaceDN w:val="0"/>
        <w:adjustRightInd w:val="0"/>
        <w:jc w:val="left"/>
        <w:rPr>
          <w:rFonts w:ascii="Courier New" w:hAnsi="Courier New" w:cs="Courier New"/>
          <w:kern w:val="0"/>
          <w:sz w:val="20"/>
          <w:szCs w:val="20"/>
        </w:rPr>
      </w:pP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kern w:val="0"/>
          <w:sz w:val="20"/>
          <w:szCs w:val="20"/>
        </w:rPr>
        <w:tab/>
      </w:r>
      <w:r>
        <w:rPr>
          <w:rFonts w:ascii="Courier New" w:hAnsi="Courier New" w:cs="Courier New"/>
          <w:color w:val="7F007F"/>
          <w:kern w:val="0"/>
          <w:sz w:val="20"/>
          <w:szCs w:val="20"/>
        </w:rPr>
        <w:t>namespace</w:t>
      </w:r>
      <w:r>
        <w:rPr>
          <w:rFonts w:ascii="Courier New" w:hAnsi="Courier New" w:cs="Courier New"/>
          <w:color w:val="000000"/>
          <w:kern w:val="0"/>
          <w:sz w:val="20"/>
          <w:szCs w:val="20"/>
        </w:rPr>
        <w:t>=</w:t>
      </w:r>
      <w:r>
        <w:rPr>
          <w:rFonts w:ascii="Courier New" w:hAnsi="Courier New" w:cs="Courier New"/>
          <w:i/>
          <w:iCs/>
          <w:color w:val="2A00FF"/>
          <w:kern w:val="0"/>
          <w:sz w:val="20"/>
          <w:szCs w:val="20"/>
        </w:rPr>
        <w:t>"/core/domain"</w:t>
      </w:r>
      <w:r>
        <w:rPr>
          <w:rFonts w:ascii="Courier New" w:hAnsi="Courier New" w:cs="Courier New"/>
          <w:color w:val="008080"/>
          <w:kern w:val="0"/>
          <w:sz w:val="20"/>
          <w:szCs w:val="20"/>
        </w:rPr>
        <w:t>&gt;</w:t>
      </w:r>
    </w:p>
    <w:p w:rsidR="002941D9" w:rsidRPr="008729F0" w:rsidRDefault="008729F0" w:rsidP="008729F0">
      <w:pPr>
        <w:rPr>
          <w:color w:val="FF0000"/>
        </w:rPr>
      </w:pPr>
      <w:r w:rsidRPr="008729F0">
        <w:rPr>
          <w:rFonts w:hint="eastAsia"/>
          <w:color w:val="FF0000"/>
        </w:rPr>
        <w:t>注：根据页面对应的</w:t>
      </w:r>
      <w:r w:rsidRPr="008729F0">
        <w:rPr>
          <w:rFonts w:hint="eastAsia"/>
          <w:color w:val="FF0000"/>
        </w:rPr>
        <w:t>jsp</w:t>
      </w:r>
      <w:r w:rsidRPr="008729F0">
        <w:rPr>
          <w:rFonts w:hint="eastAsia"/>
          <w:color w:val="FF0000"/>
        </w:rPr>
        <w:t>页面参照示例举一反三，方式和方法完全是一样的。</w:t>
      </w:r>
    </w:p>
    <w:sectPr w:rsidR="002941D9" w:rsidRPr="008729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AB7" w:rsidRDefault="00554AB7" w:rsidP="003A6022">
      <w:r>
        <w:separator/>
      </w:r>
    </w:p>
  </w:endnote>
  <w:endnote w:type="continuationSeparator" w:id="1">
    <w:p w:rsidR="00554AB7" w:rsidRDefault="00554AB7" w:rsidP="003A6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AB7" w:rsidRDefault="00554AB7" w:rsidP="003A6022">
      <w:r>
        <w:separator/>
      </w:r>
    </w:p>
  </w:footnote>
  <w:footnote w:type="continuationSeparator" w:id="1">
    <w:p w:rsidR="00554AB7" w:rsidRDefault="00554AB7" w:rsidP="003A60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C74"/>
    <w:multiLevelType w:val="hybridMultilevel"/>
    <w:tmpl w:val="5E845C8C"/>
    <w:lvl w:ilvl="0" w:tplc="D200EF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69D2A9D"/>
    <w:multiLevelType w:val="hybridMultilevel"/>
    <w:tmpl w:val="09D8E29A"/>
    <w:lvl w:ilvl="0" w:tplc="E948EFE6">
      <w:start w:val="1"/>
      <w:numFmt w:val="lowerLetter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5D251C26"/>
    <w:multiLevelType w:val="hybridMultilevel"/>
    <w:tmpl w:val="0AD032CC"/>
    <w:lvl w:ilvl="0" w:tplc="3AFC3588">
      <w:start w:val="1"/>
      <w:numFmt w:val="lowerLetter"/>
      <w:lvlText w:val="%1、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022"/>
    <w:rsid w:val="00043181"/>
    <w:rsid w:val="00060B5E"/>
    <w:rsid w:val="00123F6F"/>
    <w:rsid w:val="002941D9"/>
    <w:rsid w:val="002A3FEC"/>
    <w:rsid w:val="00342559"/>
    <w:rsid w:val="003A6022"/>
    <w:rsid w:val="004465D6"/>
    <w:rsid w:val="004514F1"/>
    <w:rsid w:val="00517A89"/>
    <w:rsid w:val="00553200"/>
    <w:rsid w:val="00554AB7"/>
    <w:rsid w:val="0061754D"/>
    <w:rsid w:val="007275D0"/>
    <w:rsid w:val="0073682B"/>
    <w:rsid w:val="00797045"/>
    <w:rsid w:val="008729F0"/>
    <w:rsid w:val="008A1C73"/>
    <w:rsid w:val="00900B7B"/>
    <w:rsid w:val="00980678"/>
    <w:rsid w:val="0099086C"/>
    <w:rsid w:val="00AB16FA"/>
    <w:rsid w:val="00B469A9"/>
    <w:rsid w:val="00C03468"/>
    <w:rsid w:val="00CE7D52"/>
    <w:rsid w:val="00EC755A"/>
    <w:rsid w:val="00F32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60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60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60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6022"/>
    <w:rPr>
      <w:sz w:val="18"/>
      <w:szCs w:val="18"/>
    </w:rPr>
  </w:style>
  <w:style w:type="paragraph" w:styleId="a5">
    <w:name w:val="List Paragraph"/>
    <w:basedOn w:val="a"/>
    <w:uiPriority w:val="34"/>
    <w:qFormat/>
    <w:rsid w:val="003A602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4318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43181"/>
    <w:rPr>
      <w:sz w:val="18"/>
      <w:szCs w:val="18"/>
    </w:rPr>
  </w:style>
  <w:style w:type="character" w:styleId="a7">
    <w:name w:val="Hyperlink"/>
    <w:basedOn w:val="a0"/>
    <w:uiPriority w:val="99"/>
    <w:unhideWhenUsed/>
    <w:rsid w:val="009908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localhost:8088/obpm/core/domain/list.action&#30452;&#25509;&#21435;&#25481;&#28304;&#30721;JAVA&#31867;&#37096;&#20998;&#30340;&#23545;&#24212;&#21253;cn.myapps.core.domain.ac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hyperlink" Target="http://localhost:8088/obpm/core/domain/list.action?_currpage=1&amp;_pagelines=1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379</Words>
  <Characters>2164</Characters>
  <Application>Microsoft Office Word</Application>
  <DocSecurity>0</DocSecurity>
  <Lines>18</Lines>
  <Paragraphs>5</Paragraphs>
  <ScaleCrop>false</ScaleCrop>
  <Company>WwW.YlmF.CoM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67</cp:revision>
  <dcterms:created xsi:type="dcterms:W3CDTF">2013-01-23T07:45:00Z</dcterms:created>
  <dcterms:modified xsi:type="dcterms:W3CDTF">2013-01-23T09:09:00Z</dcterms:modified>
</cp:coreProperties>
</file>